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72" w:rsidRPr="00CF377D" w:rsidRDefault="00F30272" w:rsidP="00F30272">
      <w:pPr>
        <w:pStyle w:val="Heading1"/>
        <w:spacing w:before="6"/>
        <w:ind w:left="2628" w:right="3010"/>
        <w:jc w:val="center"/>
        <w:rPr>
          <w:b w:val="0"/>
          <w:bCs w:val="0"/>
          <w:lang w:val="en-GB"/>
        </w:rPr>
      </w:pPr>
      <w:r w:rsidRPr="00487403">
        <w:rPr>
          <w:lang w:val="en-GB"/>
        </w:rPr>
        <w:t xml:space="preserve">UNIVERSITY </w:t>
      </w:r>
      <w:r w:rsidRPr="00CF377D">
        <w:rPr>
          <w:lang w:val="en-GB"/>
        </w:rPr>
        <w:t>OF</w:t>
      </w:r>
      <w:r w:rsidRPr="00487403">
        <w:rPr>
          <w:lang w:val="en-GB"/>
        </w:rPr>
        <w:t xml:space="preserve"> TARTU</w:t>
      </w:r>
    </w:p>
    <w:p w:rsidR="00F30272" w:rsidRPr="00CF377D" w:rsidRDefault="00F30272" w:rsidP="00F30272">
      <w:pPr>
        <w:spacing w:before="2"/>
        <w:ind w:right="383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87403">
        <w:rPr>
          <w:rFonts w:ascii="Times New Roman"/>
          <w:b/>
          <w:sz w:val="28"/>
          <w:lang w:val="en-GB"/>
        </w:rPr>
        <w:t>DEPARTMENT</w:t>
      </w:r>
      <w:r w:rsidRPr="00CF377D">
        <w:rPr>
          <w:rFonts w:ascii="Times New Roman"/>
          <w:b/>
          <w:sz w:val="28"/>
          <w:lang w:val="en-GB"/>
        </w:rPr>
        <w:t xml:space="preserve"> OF </w:t>
      </w:r>
      <w:r w:rsidRPr="00487403">
        <w:rPr>
          <w:rFonts w:ascii="Times New Roman"/>
          <w:b/>
          <w:sz w:val="28"/>
          <w:lang w:val="en-GB"/>
        </w:rPr>
        <w:t>ENGLISH</w:t>
      </w:r>
      <w:r w:rsidRPr="00CF377D">
        <w:rPr>
          <w:rFonts w:ascii="Times New Roman"/>
          <w:b/>
          <w:sz w:val="28"/>
          <w:lang w:val="en-GB"/>
        </w:rPr>
        <w:t xml:space="preserve"> </w:t>
      </w:r>
      <w:r w:rsidRPr="00487403">
        <w:rPr>
          <w:rFonts w:ascii="Times New Roman"/>
          <w:b/>
          <w:sz w:val="28"/>
          <w:lang w:val="en-GB"/>
        </w:rPr>
        <w:t>STUDIES</w:t>
      </w: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before="6" w:line="360" w:lineRule="exact"/>
        <w:rPr>
          <w:sz w:val="36"/>
          <w:szCs w:val="36"/>
          <w:lang w:val="en-GB"/>
        </w:rPr>
      </w:pPr>
    </w:p>
    <w:p w:rsidR="00F30272" w:rsidRPr="00CF377D" w:rsidRDefault="00F30272" w:rsidP="00F30272">
      <w:pPr>
        <w:spacing w:line="367" w:lineRule="exact"/>
        <w:ind w:left="2628" w:right="3007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CF377D">
        <w:rPr>
          <w:rFonts w:ascii="Times New Roman"/>
          <w:b/>
          <w:sz w:val="32"/>
          <w:lang w:val="en-GB"/>
        </w:rPr>
        <w:t>[TITLE]</w:t>
      </w:r>
    </w:p>
    <w:p w:rsidR="00F30272" w:rsidRPr="00CF377D" w:rsidRDefault="00F30272" w:rsidP="00F30272">
      <w:pPr>
        <w:pStyle w:val="Heading1"/>
        <w:spacing w:line="321" w:lineRule="exact"/>
        <w:ind w:left="2628" w:right="3007"/>
        <w:jc w:val="center"/>
        <w:rPr>
          <w:b w:val="0"/>
          <w:bCs w:val="0"/>
          <w:lang w:val="en-GB"/>
        </w:rPr>
      </w:pPr>
      <w:r w:rsidRPr="00487403">
        <w:rPr>
          <w:lang w:val="en-GB"/>
        </w:rPr>
        <w:t xml:space="preserve">BA </w:t>
      </w:r>
      <w:r w:rsidRPr="00CF377D">
        <w:rPr>
          <w:lang w:val="en-GB"/>
        </w:rPr>
        <w:t>thesis</w:t>
      </w:r>
    </w:p>
    <w:p w:rsidR="00F30272" w:rsidRPr="00CF377D" w:rsidRDefault="00F30272" w:rsidP="00F30272">
      <w:pPr>
        <w:spacing w:before="1" w:line="140" w:lineRule="exact"/>
        <w:rPr>
          <w:sz w:val="14"/>
          <w:szCs w:val="14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ind w:left="4873" w:right="117" w:firstLine="472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87403">
        <w:rPr>
          <w:rFonts w:ascii="Times New Roman"/>
          <w:b/>
          <w:sz w:val="28"/>
          <w:lang w:val="en-GB"/>
        </w:rPr>
        <w:t>[NAME</w:t>
      </w:r>
      <w:r w:rsidRPr="00CF377D">
        <w:rPr>
          <w:rFonts w:ascii="Times New Roman"/>
          <w:b/>
          <w:sz w:val="28"/>
          <w:lang w:val="en-GB"/>
        </w:rPr>
        <w:t xml:space="preserve"> OF</w:t>
      </w:r>
      <w:r w:rsidRPr="00487403">
        <w:rPr>
          <w:rFonts w:ascii="Times New Roman"/>
          <w:b/>
          <w:sz w:val="28"/>
          <w:lang w:val="en-GB"/>
        </w:rPr>
        <w:t xml:space="preserve"> </w:t>
      </w:r>
      <w:r w:rsidRPr="00CF377D">
        <w:rPr>
          <w:rFonts w:ascii="Times New Roman"/>
          <w:b/>
          <w:sz w:val="28"/>
          <w:lang w:val="en-GB"/>
        </w:rPr>
        <w:t>THE</w:t>
      </w:r>
      <w:r w:rsidRPr="00487403">
        <w:rPr>
          <w:rFonts w:ascii="Times New Roman"/>
          <w:b/>
          <w:sz w:val="28"/>
          <w:lang w:val="en-GB"/>
        </w:rPr>
        <w:t xml:space="preserve"> AUTHOR] SUPERVISOR:</w:t>
      </w:r>
      <w:r w:rsidRPr="00CF377D">
        <w:rPr>
          <w:rFonts w:ascii="Times New Roman"/>
          <w:b/>
          <w:sz w:val="28"/>
          <w:lang w:val="en-GB"/>
        </w:rPr>
        <w:t xml:space="preserve"> </w:t>
      </w:r>
      <w:r w:rsidRPr="00487403">
        <w:rPr>
          <w:rFonts w:ascii="Times New Roman"/>
          <w:b/>
          <w:sz w:val="28"/>
          <w:lang w:val="en-GB"/>
        </w:rPr>
        <w:t>[TITLE NAME]</w:t>
      </w: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spacing w:before="18" w:line="320" w:lineRule="exact"/>
        <w:rPr>
          <w:sz w:val="32"/>
          <w:szCs w:val="32"/>
          <w:lang w:val="en-GB"/>
        </w:rPr>
      </w:pPr>
    </w:p>
    <w:p w:rsidR="00F30272" w:rsidRPr="00CF377D" w:rsidRDefault="00F30272" w:rsidP="00F30272">
      <w:pPr>
        <w:spacing w:line="322" w:lineRule="exact"/>
        <w:ind w:left="2628" w:right="3007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87403">
        <w:rPr>
          <w:rFonts w:ascii="Times New Roman"/>
          <w:b/>
          <w:sz w:val="28"/>
          <w:lang w:val="en-GB"/>
        </w:rPr>
        <w:t>TARTU</w:t>
      </w:r>
    </w:p>
    <w:p w:rsidR="00F30272" w:rsidRPr="00CF377D" w:rsidRDefault="00F30272" w:rsidP="00F30272">
      <w:pPr>
        <w:ind w:left="2628" w:right="3005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87403">
        <w:rPr>
          <w:rFonts w:ascii="Times New Roman"/>
          <w:b/>
          <w:sz w:val="28"/>
          <w:lang w:val="en-GB"/>
        </w:rPr>
        <w:t>[Year]</w:t>
      </w:r>
    </w:p>
    <w:p w:rsidR="00F30272" w:rsidRPr="00CF377D" w:rsidRDefault="00F30272" w:rsidP="00F30272">
      <w:pPr>
        <w:spacing w:before="6"/>
        <w:ind w:left="116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87403">
        <w:rPr>
          <w:rFonts w:ascii="Times New Roman"/>
          <w:b/>
          <w:sz w:val="28"/>
          <w:lang w:val="en-GB"/>
        </w:rPr>
        <w:lastRenderedPageBreak/>
        <w:t>ABSTRACT</w:t>
      </w:r>
    </w:p>
    <w:p w:rsidR="00F30272" w:rsidRPr="00CF377D" w:rsidRDefault="00F30272" w:rsidP="00F30272">
      <w:pPr>
        <w:spacing w:before="2" w:line="270" w:lineRule="exact"/>
        <w:rPr>
          <w:sz w:val="27"/>
          <w:szCs w:val="27"/>
          <w:lang w:val="en-GB"/>
        </w:rPr>
      </w:pPr>
    </w:p>
    <w:p w:rsidR="00F30272" w:rsidRPr="00CF377D" w:rsidRDefault="00F30272" w:rsidP="00F30272">
      <w:pPr>
        <w:pStyle w:val="BodyText"/>
        <w:ind w:right="119"/>
        <w:jc w:val="both"/>
        <w:rPr>
          <w:lang w:val="en-GB"/>
        </w:rPr>
      </w:pPr>
      <w:r w:rsidRPr="00CF377D">
        <w:rPr>
          <w:lang w:val="en-GB"/>
        </w:rPr>
        <w:t>The</w:t>
      </w:r>
      <w:r w:rsidRPr="00487403">
        <w:rPr>
          <w:lang w:val="en-GB"/>
        </w:rPr>
        <w:t xml:space="preserve"> first paragraph</w:t>
      </w:r>
      <w:r w:rsidRPr="00CF377D">
        <w:rPr>
          <w:lang w:val="en-GB"/>
        </w:rPr>
        <w:t xml:space="preserve"> provides the motivation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for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writing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the </w:t>
      </w:r>
      <w:r w:rsidRPr="00487403">
        <w:rPr>
          <w:lang w:val="en-GB"/>
        </w:rPr>
        <w:t>paper</w:t>
      </w:r>
      <w:r w:rsidRPr="00CF377D">
        <w:rPr>
          <w:lang w:val="en-GB"/>
        </w:rPr>
        <w:t xml:space="preserve"> (Why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should we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care</w:t>
      </w:r>
      <w:r w:rsidRPr="00487403">
        <w:rPr>
          <w:lang w:val="en-GB"/>
        </w:rPr>
        <w:t xml:space="preserve"> about</w:t>
      </w:r>
      <w:r w:rsidRPr="00CF377D">
        <w:rPr>
          <w:lang w:val="en-GB"/>
        </w:rPr>
        <w:t xml:space="preserve"> the</w:t>
      </w:r>
      <w:r w:rsidRPr="00487403">
        <w:rPr>
          <w:lang w:val="en-GB"/>
        </w:rPr>
        <w:t xml:space="preserve"> problem</w:t>
      </w:r>
      <w:r w:rsidRPr="00CF377D">
        <w:rPr>
          <w:lang w:val="en-GB"/>
        </w:rPr>
        <w:t xml:space="preserve"> </w:t>
      </w:r>
      <w:r w:rsidRPr="00487403">
        <w:rPr>
          <w:lang w:val="en-GB"/>
        </w:rPr>
        <w:t>and</w:t>
      </w:r>
      <w:r w:rsidRPr="00CF377D">
        <w:rPr>
          <w:lang w:val="en-GB"/>
        </w:rPr>
        <w:t xml:space="preserve"> the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results?), its </w:t>
      </w:r>
      <w:r w:rsidRPr="00487403">
        <w:rPr>
          <w:lang w:val="en-GB"/>
        </w:rPr>
        <w:t>problem</w:t>
      </w:r>
      <w:r w:rsidRPr="00CF377D">
        <w:rPr>
          <w:lang w:val="en-GB"/>
        </w:rPr>
        <w:t xml:space="preserve"> </w:t>
      </w:r>
      <w:r w:rsidRPr="00487403">
        <w:rPr>
          <w:lang w:val="en-GB"/>
        </w:rPr>
        <w:t>statement</w:t>
      </w:r>
      <w:r w:rsidRPr="00CF377D">
        <w:rPr>
          <w:lang w:val="en-GB"/>
        </w:rPr>
        <w:t xml:space="preserve"> </w:t>
      </w:r>
      <w:r w:rsidRPr="00487403">
        <w:rPr>
          <w:lang w:val="en-GB"/>
        </w:rPr>
        <w:t>(research</w:t>
      </w:r>
      <w:r w:rsidRPr="00CF377D">
        <w:rPr>
          <w:lang w:val="en-GB"/>
        </w:rPr>
        <w:t xml:space="preserve"> question </w:t>
      </w:r>
      <w:r w:rsidRPr="00487403">
        <w:rPr>
          <w:lang w:val="en-GB"/>
        </w:rPr>
        <w:t>and/or hypothesis) and</w:t>
      </w:r>
      <w:r w:rsidRPr="00CF377D">
        <w:rPr>
          <w:lang w:val="en-GB"/>
        </w:rPr>
        <w:t xml:space="preserve"> the scope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of </w:t>
      </w:r>
      <w:r w:rsidRPr="00487403">
        <w:rPr>
          <w:lang w:val="en-GB"/>
        </w:rPr>
        <w:t>work.</w:t>
      </w:r>
    </w:p>
    <w:p w:rsidR="00F30272" w:rsidRPr="00CF377D" w:rsidRDefault="00F30272" w:rsidP="00F30272">
      <w:pPr>
        <w:pStyle w:val="BodyText"/>
        <w:spacing w:line="239" w:lineRule="auto"/>
        <w:ind w:right="178"/>
        <w:jc w:val="both"/>
        <w:rPr>
          <w:lang w:val="en-GB"/>
        </w:rPr>
      </w:pPr>
      <w:r w:rsidRPr="00CF377D">
        <w:rPr>
          <w:lang w:val="en-GB"/>
        </w:rPr>
        <w:t>The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following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paragraphs briefly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describe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the content of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the </w:t>
      </w:r>
      <w:r w:rsidRPr="00487403">
        <w:rPr>
          <w:lang w:val="en-GB"/>
        </w:rPr>
        <w:t>main</w:t>
      </w:r>
      <w:r w:rsidRPr="00CF377D">
        <w:rPr>
          <w:lang w:val="en-GB"/>
        </w:rPr>
        <w:t xml:space="preserve"> sections</w:t>
      </w:r>
      <w:r w:rsidRPr="00487403">
        <w:rPr>
          <w:lang w:val="en-GB"/>
        </w:rPr>
        <w:t xml:space="preserve"> (</w:t>
      </w:r>
      <w:r w:rsidRPr="00487403">
        <w:rPr>
          <w:i/>
          <w:lang w:val="en-GB"/>
        </w:rPr>
        <w:t>Introduction</w:t>
      </w:r>
      <w:r w:rsidRPr="00CF377D">
        <w:rPr>
          <w:i/>
          <w:lang w:val="en-GB"/>
        </w:rPr>
        <w:t xml:space="preserve"> </w:t>
      </w:r>
      <w:r w:rsidRPr="00487403">
        <w:rPr>
          <w:lang w:val="en-GB"/>
        </w:rPr>
        <w:t>and</w:t>
      </w:r>
      <w:r w:rsidRPr="00CF377D">
        <w:rPr>
          <w:lang w:val="en-GB"/>
        </w:rPr>
        <w:t xml:space="preserve"> core</w:t>
      </w:r>
      <w:r w:rsidRPr="00487403">
        <w:rPr>
          <w:lang w:val="en-GB"/>
        </w:rPr>
        <w:t xml:space="preserve"> chapters)</w:t>
      </w:r>
      <w:r w:rsidRPr="00CF377D">
        <w:rPr>
          <w:lang w:val="en-GB"/>
        </w:rPr>
        <w:t xml:space="preserve"> of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the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paper. </w:t>
      </w:r>
      <w:r w:rsidRPr="00487403">
        <w:rPr>
          <w:lang w:val="en-GB"/>
        </w:rPr>
        <w:t>Although</w:t>
      </w:r>
      <w:r w:rsidRPr="00CF377D">
        <w:rPr>
          <w:lang w:val="en-GB"/>
        </w:rPr>
        <w:t xml:space="preserve"> the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descriptions are</w:t>
      </w:r>
      <w:r w:rsidRPr="00487403">
        <w:rPr>
          <w:lang w:val="en-GB"/>
        </w:rPr>
        <w:t xml:space="preserve"> concise, </w:t>
      </w:r>
      <w:r w:rsidRPr="00CF377D">
        <w:rPr>
          <w:lang w:val="en-GB"/>
        </w:rPr>
        <w:t>the</w:t>
      </w:r>
      <w:r w:rsidRPr="00487403">
        <w:rPr>
          <w:lang w:val="en-GB"/>
        </w:rPr>
        <w:t xml:space="preserve"> key </w:t>
      </w:r>
      <w:r w:rsidRPr="00CF377D">
        <w:rPr>
          <w:lang w:val="en-GB"/>
        </w:rPr>
        <w:t xml:space="preserve">points </w:t>
      </w:r>
      <w:r w:rsidRPr="00487403">
        <w:rPr>
          <w:lang w:val="en-GB"/>
        </w:rPr>
        <w:t>(e.g.,</w:t>
      </w:r>
      <w:r w:rsidRPr="00CF377D">
        <w:rPr>
          <w:lang w:val="en-GB"/>
        </w:rPr>
        <w:t xml:space="preserve"> the materials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studied </w:t>
      </w:r>
      <w:r w:rsidRPr="00487403">
        <w:rPr>
          <w:lang w:val="en-GB"/>
        </w:rPr>
        <w:t>and</w:t>
      </w:r>
      <w:r w:rsidRPr="00CF377D">
        <w:rPr>
          <w:lang w:val="en-GB"/>
        </w:rPr>
        <w:t xml:space="preserve"> the methodology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used) must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 xml:space="preserve">be </w:t>
      </w:r>
      <w:r w:rsidRPr="00487403">
        <w:rPr>
          <w:lang w:val="en-GB"/>
        </w:rPr>
        <w:t>included. Judgements and</w:t>
      </w:r>
      <w:r w:rsidRPr="00CF377D">
        <w:rPr>
          <w:lang w:val="en-GB"/>
        </w:rPr>
        <w:t xml:space="preserve"> </w:t>
      </w:r>
      <w:r w:rsidRPr="00487403">
        <w:rPr>
          <w:lang w:val="en-GB"/>
        </w:rPr>
        <w:t>conclusions</w:t>
      </w:r>
      <w:r w:rsidRPr="00CF377D">
        <w:rPr>
          <w:lang w:val="en-GB"/>
        </w:rPr>
        <w:t xml:space="preserve"> </w:t>
      </w:r>
      <w:proofErr w:type="gramStart"/>
      <w:r w:rsidRPr="00CF377D">
        <w:rPr>
          <w:lang w:val="en-GB"/>
        </w:rPr>
        <w:t>are</w:t>
      </w:r>
      <w:r w:rsidRPr="00487403">
        <w:rPr>
          <w:lang w:val="en-GB"/>
        </w:rPr>
        <w:t xml:space="preserve"> </w:t>
      </w:r>
      <w:r w:rsidRPr="00CF377D">
        <w:rPr>
          <w:lang w:val="en-GB"/>
        </w:rPr>
        <w:t>not added</w:t>
      </w:r>
      <w:proofErr w:type="gramEnd"/>
      <w:r w:rsidRPr="00CF377D">
        <w:rPr>
          <w:lang w:val="en-GB"/>
        </w:rPr>
        <w:t>.</w:t>
      </w:r>
    </w:p>
    <w:p w:rsidR="005B7170" w:rsidRDefault="007D0A1F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Pr="00CF377D" w:rsidRDefault="00F30272" w:rsidP="00F30272">
      <w:pPr>
        <w:pStyle w:val="Heading1"/>
        <w:spacing w:before="64"/>
        <w:rPr>
          <w:rFonts w:cs="Times New Roman"/>
          <w:b w:val="0"/>
          <w:bCs w:val="0"/>
          <w:lang w:val="en-GB"/>
        </w:rPr>
      </w:pPr>
      <w:r w:rsidRPr="00487403">
        <w:rPr>
          <w:lang w:val="en-GB"/>
        </w:rPr>
        <w:lastRenderedPageBreak/>
        <w:t>RESÜMEE</w:t>
      </w:r>
    </w:p>
    <w:p w:rsidR="00F30272" w:rsidRPr="00CF377D" w:rsidRDefault="00F30272" w:rsidP="00F30272">
      <w:pPr>
        <w:spacing w:before="6" w:line="260" w:lineRule="exact"/>
        <w:rPr>
          <w:sz w:val="26"/>
          <w:szCs w:val="26"/>
          <w:lang w:val="en-GB"/>
        </w:rPr>
      </w:pPr>
    </w:p>
    <w:p w:rsidR="00F30272" w:rsidRPr="00CF377D" w:rsidRDefault="00F30272" w:rsidP="00F30272">
      <w:pPr>
        <w:spacing w:line="280" w:lineRule="exact"/>
        <w:rPr>
          <w:sz w:val="28"/>
          <w:szCs w:val="28"/>
          <w:lang w:val="en-GB"/>
        </w:rPr>
      </w:pPr>
    </w:p>
    <w:p w:rsidR="00F30272" w:rsidRPr="00CF377D" w:rsidRDefault="00F30272" w:rsidP="00F30272">
      <w:pPr>
        <w:pStyle w:val="BodyText"/>
        <w:ind w:firstLine="0"/>
        <w:rPr>
          <w:rFonts w:cs="Times New Roman"/>
          <w:lang w:val="en-GB"/>
        </w:rPr>
      </w:pPr>
      <w:r w:rsidRPr="00CF377D">
        <w:rPr>
          <w:lang w:val="en-GB"/>
        </w:rPr>
        <w:t>TARTU</w:t>
      </w:r>
      <w:r w:rsidRPr="00487403">
        <w:rPr>
          <w:lang w:val="en-GB"/>
        </w:rPr>
        <w:t xml:space="preserve"> ÜLIKOOL</w:t>
      </w:r>
    </w:p>
    <w:p w:rsidR="00F30272" w:rsidRPr="00CF377D" w:rsidRDefault="00F30272" w:rsidP="00F30272">
      <w:pPr>
        <w:pStyle w:val="BodyText"/>
        <w:ind w:firstLine="0"/>
        <w:rPr>
          <w:lang w:val="en-GB"/>
        </w:rPr>
      </w:pPr>
      <w:r w:rsidRPr="00487403">
        <w:rPr>
          <w:lang w:val="en-GB"/>
        </w:rPr>
        <w:t>ANGLISTIKA OSAKOND</w:t>
      </w: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before="17" w:line="300" w:lineRule="exact"/>
        <w:rPr>
          <w:sz w:val="30"/>
          <w:szCs w:val="30"/>
          <w:lang w:val="en-GB"/>
        </w:rPr>
      </w:pPr>
    </w:p>
    <w:p w:rsidR="00F30272" w:rsidRDefault="00F30272" w:rsidP="00F30272">
      <w:pPr>
        <w:spacing w:before="6" w:line="272" w:lineRule="exact"/>
        <w:ind w:left="116" w:right="5153" w:firstLine="26"/>
        <w:rPr>
          <w:rFonts w:ascii="Times New Roman" w:hAnsi="Times New Roman"/>
          <w:b/>
          <w:sz w:val="24"/>
          <w:lang w:val="en-GB"/>
        </w:rPr>
      </w:pPr>
      <w:r w:rsidRPr="00487403">
        <w:rPr>
          <w:rFonts w:ascii="Times New Roman" w:hAnsi="Times New Roman"/>
          <w:b/>
          <w:sz w:val="24"/>
          <w:lang w:val="en-GB"/>
        </w:rPr>
        <w:t xml:space="preserve"> </w:t>
      </w:r>
    </w:p>
    <w:p w:rsidR="00F30272" w:rsidRDefault="00F30272" w:rsidP="00F30272">
      <w:pPr>
        <w:spacing w:before="6" w:line="272" w:lineRule="exact"/>
        <w:ind w:left="116" w:right="5153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[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] </w:t>
      </w:r>
    </w:p>
    <w:p w:rsidR="00F30272" w:rsidRPr="00CF377D" w:rsidRDefault="00F30272" w:rsidP="00F30272">
      <w:pPr>
        <w:spacing w:before="6" w:line="272" w:lineRule="exact"/>
        <w:ind w:left="116" w:right="515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87403">
        <w:rPr>
          <w:rFonts w:ascii="Times New Roman" w:hAnsi="Times New Roman"/>
          <w:b/>
          <w:sz w:val="24"/>
          <w:lang w:val="en-GB"/>
        </w:rPr>
        <w:t>[</w:t>
      </w:r>
      <w:proofErr w:type="spellStart"/>
      <w:r w:rsidRPr="00487403">
        <w:rPr>
          <w:rFonts w:ascii="Times New Roman" w:hAnsi="Times New Roman"/>
          <w:b/>
          <w:sz w:val="24"/>
          <w:lang w:val="en-GB"/>
        </w:rPr>
        <w:t>Töö</w:t>
      </w:r>
      <w:proofErr w:type="spellEnd"/>
      <w:r w:rsidRPr="00CF377D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CF377D">
        <w:rPr>
          <w:rFonts w:ascii="Times New Roman" w:hAnsi="Times New Roman"/>
          <w:b/>
          <w:sz w:val="24"/>
          <w:lang w:val="en-GB"/>
        </w:rPr>
        <w:t>pealkiri</w:t>
      </w:r>
      <w:proofErr w:type="spellEnd"/>
      <w:r w:rsidRPr="00CF377D">
        <w:rPr>
          <w:rFonts w:ascii="Times New Roman" w:hAnsi="Times New Roman"/>
          <w:b/>
          <w:sz w:val="24"/>
          <w:lang w:val="en-GB"/>
        </w:rPr>
        <w:t xml:space="preserve"> (</w:t>
      </w:r>
      <w:proofErr w:type="spellStart"/>
      <w:r w:rsidRPr="00CF377D">
        <w:rPr>
          <w:rFonts w:ascii="Times New Roman" w:hAnsi="Times New Roman"/>
          <w:b/>
          <w:sz w:val="24"/>
          <w:lang w:val="en-GB"/>
        </w:rPr>
        <w:t>inglise</w:t>
      </w:r>
      <w:proofErr w:type="spellEnd"/>
      <w:r w:rsidRPr="00487403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proofErr w:type="gramStart"/>
      <w:r w:rsidRPr="00CF377D">
        <w:rPr>
          <w:rFonts w:ascii="Times New Roman" w:hAnsi="Times New Roman"/>
          <w:b/>
          <w:sz w:val="24"/>
          <w:lang w:val="en-GB"/>
        </w:rPr>
        <w:t>ja</w:t>
      </w:r>
      <w:proofErr w:type="spellEnd"/>
      <w:proofErr w:type="gramEnd"/>
      <w:r w:rsidRPr="00487403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487403">
        <w:rPr>
          <w:rFonts w:ascii="Times New Roman" w:hAnsi="Times New Roman"/>
          <w:b/>
          <w:sz w:val="24"/>
          <w:lang w:val="en-GB"/>
        </w:rPr>
        <w:t>eesti</w:t>
      </w:r>
      <w:proofErr w:type="spellEnd"/>
      <w:r w:rsidRPr="00CF377D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487403">
        <w:rPr>
          <w:rFonts w:ascii="Times New Roman" w:hAnsi="Times New Roman"/>
          <w:b/>
          <w:sz w:val="24"/>
          <w:lang w:val="en-GB"/>
        </w:rPr>
        <w:t>keeles</w:t>
      </w:r>
      <w:proofErr w:type="spellEnd"/>
      <w:r w:rsidRPr="00487403">
        <w:rPr>
          <w:rFonts w:ascii="Times New Roman" w:hAnsi="Times New Roman"/>
          <w:b/>
          <w:sz w:val="24"/>
          <w:lang w:val="en-GB"/>
        </w:rPr>
        <w:t>)] [</w:t>
      </w:r>
      <w:proofErr w:type="spellStart"/>
      <w:r w:rsidRPr="00487403">
        <w:rPr>
          <w:rFonts w:ascii="Times New Roman" w:hAnsi="Times New Roman"/>
          <w:sz w:val="24"/>
          <w:lang w:val="en-GB"/>
        </w:rPr>
        <w:t>Töö</w:t>
      </w:r>
      <w:proofErr w:type="spellEnd"/>
      <w:r w:rsidRPr="00CF377D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CF377D">
        <w:rPr>
          <w:rFonts w:ascii="Times New Roman" w:hAnsi="Times New Roman"/>
          <w:sz w:val="24"/>
          <w:lang w:val="en-GB"/>
        </w:rPr>
        <w:t>liik</w:t>
      </w:r>
      <w:proofErr w:type="spellEnd"/>
      <w:r w:rsidRPr="00CF377D">
        <w:rPr>
          <w:rFonts w:ascii="Times New Roman" w:hAnsi="Times New Roman"/>
          <w:b/>
          <w:sz w:val="24"/>
          <w:lang w:val="en-GB"/>
        </w:rPr>
        <w:t>]</w:t>
      </w:r>
      <w:r w:rsidRPr="00487403">
        <w:rPr>
          <w:rFonts w:ascii="Times New Roman" w:hAnsi="Times New Roman"/>
          <w:b/>
          <w:sz w:val="24"/>
          <w:lang w:val="en-GB"/>
        </w:rPr>
        <w:t xml:space="preserve"> </w:t>
      </w:r>
      <w:r w:rsidRPr="00487403">
        <w:rPr>
          <w:rFonts w:ascii="Times New Roman" w:hAnsi="Times New Roman"/>
          <w:sz w:val="24"/>
          <w:lang w:val="en-GB"/>
        </w:rPr>
        <w:t>(</w:t>
      </w:r>
      <w:proofErr w:type="spellStart"/>
      <w:proofErr w:type="gramStart"/>
      <w:r w:rsidRPr="00487403">
        <w:rPr>
          <w:rFonts w:ascii="Times New Roman" w:hAnsi="Times New Roman"/>
          <w:sz w:val="24"/>
          <w:lang w:val="en-GB"/>
        </w:rPr>
        <w:t>bakalaureusetöö</w:t>
      </w:r>
      <w:proofErr w:type="spellEnd"/>
      <w:proofErr w:type="gramEnd"/>
      <w:r w:rsidRPr="00487403">
        <w:rPr>
          <w:rFonts w:ascii="Times New Roman" w:hAnsi="Times New Roman"/>
          <w:sz w:val="24"/>
          <w:lang w:val="en-GB"/>
        </w:rPr>
        <w:t>)</w:t>
      </w:r>
    </w:p>
    <w:p w:rsidR="00F30272" w:rsidRPr="00CF377D" w:rsidRDefault="00F30272" w:rsidP="00F30272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87403">
        <w:rPr>
          <w:rFonts w:ascii="Times New Roman"/>
          <w:b/>
          <w:sz w:val="24"/>
          <w:lang w:val="en-GB"/>
        </w:rPr>
        <w:t>[</w:t>
      </w:r>
      <w:proofErr w:type="spellStart"/>
      <w:r w:rsidRPr="00487403">
        <w:rPr>
          <w:rFonts w:ascii="Times New Roman"/>
          <w:sz w:val="24"/>
          <w:lang w:val="en-GB"/>
        </w:rPr>
        <w:t>Aasta</w:t>
      </w:r>
      <w:proofErr w:type="spellEnd"/>
      <w:r w:rsidRPr="00487403">
        <w:rPr>
          <w:rFonts w:ascii="Times New Roman"/>
          <w:b/>
          <w:sz w:val="24"/>
          <w:lang w:val="en-GB"/>
        </w:rPr>
        <w:t>]</w:t>
      </w:r>
    </w:p>
    <w:p w:rsidR="00F30272" w:rsidRPr="00CF377D" w:rsidRDefault="00F30272" w:rsidP="00F30272">
      <w:pPr>
        <w:pStyle w:val="BodyText"/>
        <w:ind w:firstLine="0"/>
        <w:rPr>
          <w:rFonts w:cs="Times New Roman"/>
          <w:lang w:val="en-GB"/>
        </w:rPr>
      </w:pPr>
      <w:proofErr w:type="spellStart"/>
      <w:r w:rsidRPr="00487403">
        <w:rPr>
          <w:lang w:val="en-GB"/>
        </w:rPr>
        <w:t>Lehekülgede</w:t>
      </w:r>
      <w:proofErr w:type="spellEnd"/>
      <w:r w:rsidRPr="00487403">
        <w:rPr>
          <w:lang w:val="en-GB"/>
        </w:rPr>
        <w:t xml:space="preserve"> </w:t>
      </w:r>
      <w:proofErr w:type="spellStart"/>
      <w:proofErr w:type="gramStart"/>
      <w:r w:rsidRPr="00487403">
        <w:rPr>
          <w:lang w:val="en-GB"/>
        </w:rPr>
        <w:t>arv</w:t>
      </w:r>
      <w:proofErr w:type="spellEnd"/>
      <w:proofErr w:type="gramEnd"/>
      <w:r w:rsidRPr="00487403">
        <w:rPr>
          <w:lang w:val="en-GB"/>
        </w:rPr>
        <w:t>:</w:t>
      </w: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before="12" w:line="300" w:lineRule="exact"/>
        <w:rPr>
          <w:sz w:val="30"/>
          <w:szCs w:val="30"/>
          <w:lang w:val="en-GB"/>
        </w:rPr>
      </w:pPr>
    </w:p>
    <w:p w:rsidR="00F30272" w:rsidRPr="00CF377D" w:rsidRDefault="00F30272" w:rsidP="00F30272">
      <w:pPr>
        <w:pStyle w:val="BodyText"/>
        <w:ind w:firstLine="0"/>
        <w:rPr>
          <w:lang w:val="en-GB"/>
        </w:rPr>
      </w:pPr>
      <w:proofErr w:type="spellStart"/>
      <w:r w:rsidRPr="00CF377D">
        <w:rPr>
          <w:lang w:val="en-GB"/>
        </w:rPr>
        <w:t>Annotatsioon</w:t>
      </w:r>
      <w:proofErr w:type="spellEnd"/>
      <w:r w:rsidRPr="00CF377D">
        <w:rPr>
          <w:lang w:val="en-GB"/>
        </w:rPr>
        <w:t>:</w:t>
      </w:r>
    </w:p>
    <w:p w:rsidR="00F30272" w:rsidRPr="00CF377D" w:rsidRDefault="00F30272" w:rsidP="00F30272">
      <w:pPr>
        <w:pStyle w:val="BodyText"/>
        <w:ind w:firstLine="0"/>
        <w:rPr>
          <w:rFonts w:cs="Times New Roman"/>
          <w:lang w:val="en-GB"/>
        </w:rPr>
      </w:pPr>
      <w:r w:rsidRPr="00487403">
        <w:rPr>
          <w:lang w:val="en-GB"/>
        </w:rPr>
        <w:t>(</w:t>
      </w:r>
      <w:proofErr w:type="spellStart"/>
      <w:r w:rsidRPr="00487403">
        <w:rPr>
          <w:lang w:val="en-GB"/>
        </w:rPr>
        <w:t>Eesmärk</w:t>
      </w:r>
      <w:proofErr w:type="spellEnd"/>
      <w:r w:rsidRPr="00487403">
        <w:rPr>
          <w:lang w:val="en-GB"/>
        </w:rPr>
        <w:t>,</w:t>
      </w:r>
      <w:r w:rsidRPr="00CF377D">
        <w:rPr>
          <w:lang w:val="en-GB"/>
        </w:rPr>
        <w:t xml:space="preserve"> </w:t>
      </w:r>
      <w:proofErr w:type="spellStart"/>
      <w:r w:rsidRPr="00CF377D">
        <w:rPr>
          <w:lang w:val="en-GB"/>
        </w:rPr>
        <w:t>ülesehitus</w:t>
      </w:r>
      <w:proofErr w:type="spellEnd"/>
      <w:r w:rsidRPr="00CF377D">
        <w:rPr>
          <w:lang w:val="en-GB"/>
        </w:rPr>
        <w:t xml:space="preserve">, </w:t>
      </w:r>
      <w:proofErr w:type="spellStart"/>
      <w:r w:rsidRPr="00487403">
        <w:rPr>
          <w:lang w:val="en-GB"/>
        </w:rPr>
        <w:t>metoodika</w:t>
      </w:r>
      <w:proofErr w:type="spellEnd"/>
      <w:r w:rsidRPr="00487403">
        <w:rPr>
          <w:lang w:val="en-GB"/>
        </w:rPr>
        <w:t>,</w:t>
      </w:r>
      <w:r w:rsidRPr="00CF377D">
        <w:rPr>
          <w:lang w:val="en-GB"/>
        </w:rPr>
        <w:t xml:space="preserve"> </w:t>
      </w:r>
      <w:proofErr w:type="spellStart"/>
      <w:r w:rsidRPr="00CF377D">
        <w:rPr>
          <w:lang w:val="en-GB"/>
        </w:rPr>
        <w:t>sisukokkuvõte</w:t>
      </w:r>
      <w:proofErr w:type="spellEnd"/>
      <w:r w:rsidRPr="00CF377D">
        <w:rPr>
          <w:lang w:val="en-GB"/>
        </w:rPr>
        <w:t xml:space="preserve">, </w:t>
      </w:r>
      <w:proofErr w:type="spellStart"/>
      <w:r w:rsidRPr="00487403">
        <w:rPr>
          <w:lang w:val="en-GB"/>
        </w:rPr>
        <w:t>peamised</w:t>
      </w:r>
      <w:proofErr w:type="spellEnd"/>
      <w:r w:rsidRPr="00CF377D">
        <w:rPr>
          <w:lang w:val="en-GB"/>
        </w:rPr>
        <w:t xml:space="preserve"> </w:t>
      </w:r>
      <w:proofErr w:type="spellStart"/>
      <w:r w:rsidRPr="00487403">
        <w:rPr>
          <w:lang w:val="en-GB"/>
        </w:rPr>
        <w:t>tulemused</w:t>
      </w:r>
      <w:proofErr w:type="spellEnd"/>
      <w:r w:rsidRPr="00487403">
        <w:rPr>
          <w:lang w:val="en-GB"/>
        </w:rPr>
        <w:t>)</w:t>
      </w: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line="240" w:lineRule="exact"/>
        <w:rPr>
          <w:sz w:val="24"/>
          <w:szCs w:val="24"/>
          <w:lang w:val="en-GB"/>
        </w:rPr>
      </w:pPr>
    </w:p>
    <w:p w:rsidR="00F30272" w:rsidRPr="00CF377D" w:rsidRDefault="00F30272" w:rsidP="00F30272">
      <w:pPr>
        <w:spacing w:before="4" w:line="260" w:lineRule="exact"/>
        <w:rPr>
          <w:sz w:val="26"/>
          <w:szCs w:val="26"/>
          <w:lang w:val="en-GB"/>
        </w:rPr>
      </w:pPr>
    </w:p>
    <w:p w:rsidR="00F30272" w:rsidRPr="00CF377D" w:rsidRDefault="00F30272" w:rsidP="00F30272">
      <w:pPr>
        <w:pStyle w:val="BodyText"/>
        <w:ind w:firstLine="0"/>
        <w:rPr>
          <w:rFonts w:cs="Times New Roman"/>
          <w:lang w:val="en-GB"/>
        </w:rPr>
      </w:pPr>
      <w:proofErr w:type="spellStart"/>
      <w:r w:rsidRPr="00487403">
        <w:rPr>
          <w:lang w:val="en-GB"/>
        </w:rPr>
        <w:t>Märksõnad</w:t>
      </w:r>
      <w:proofErr w:type="spellEnd"/>
      <w:r w:rsidRPr="00487403">
        <w:rPr>
          <w:lang w:val="en-GB"/>
        </w:rPr>
        <w:t>:</w:t>
      </w:r>
    </w:p>
    <w:p w:rsidR="00F30272" w:rsidRDefault="00F30272" w:rsidP="00F30272">
      <w:pPr>
        <w:pStyle w:val="BodyText"/>
        <w:ind w:right="178" w:firstLine="0"/>
        <w:rPr>
          <w:lang w:val="en-GB"/>
        </w:rPr>
      </w:pPr>
      <w:proofErr w:type="spellStart"/>
      <w:r w:rsidRPr="00487403">
        <w:rPr>
          <w:spacing w:val="-1"/>
          <w:lang w:val="en-GB"/>
        </w:rPr>
        <w:t>Näiteks</w:t>
      </w:r>
      <w:proofErr w:type="spellEnd"/>
      <w:r w:rsidRPr="00487403">
        <w:rPr>
          <w:spacing w:val="-1"/>
          <w:lang w:val="en-GB"/>
        </w:rPr>
        <w:t>:</w:t>
      </w:r>
      <w:r w:rsidRPr="00487403">
        <w:rPr>
          <w:spacing w:val="2"/>
          <w:lang w:val="en-GB"/>
        </w:rPr>
        <w:t xml:space="preserve"> </w:t>
      </w:r>
      <w:proofErr w:type="spellStart"/>
      <w:r w:rsidRPr="00487403">
        <w:rPr>
          <w:spacing w:val="-1"/>
          <w:lang w:val="en-GB"/>
        </w:rPr>
        <w:t>Inglise</w:t>
      </w:r>
      <w:proofErr w:type="spellEnd"/>
      <w:r w:rsidRPr="00487403">
        <w:rPr>
          <w:spacing w:val="-1"/>
          <w:lang w:val="en-GB"/>
        </w:rPr>
        <w:t xml:space="preserve"> keel</w:t>
      </w:r>
      <w:r w:rsidRPr="00CF377D">
        <w:rPr>
          <w:lang w:val="en-GB"/>
        </w:rPr>
        <w:t xml:space="preserve"> </w:t>
      </w:r>
      <w:proofErr w:type="spellStart"/>
      <w:proofErr w:type="gramStart"/>
      <w:r w:rsidRPr="00CF377D">
        <w:rPr>
          <w:lang w:val="en-GB"/>
        </w:rPr>
        <w:t>ja</w:t>
      </w:r>
      <w:proofErr w:type="spellEnd"/>
      <w:proofErr w:type="gramEnd"/>
      <w:r w:rsidRPr="00487403">
        <w:rPr>
          <w:lang w:val="en-GB"/>
        </w:rPr>
        <w:t xml:space="preserve"> </w:t>
      </w:r>
      <w:proofErr w:type="spellStart"/>
      <w:r w:rsidRPr="00CF377D">
        <w:rPr>
          <w:lang w:val="en-GB"/>
        </w:rPr>
        <w:t>keeleteadus</w:t>
      </w:r>
      <w:proofErr w:type="spellEnd"/>
      <w:r w:rsidRPr="00CF377D">
        <w:rPr>
          <w:lang w:val="en-GB"/>
        </w:rPr>
        <w:t xml:space="preserve"> </w:t>
      </w:r>
      <w:r w:rsidRPr="00487403">
        <w:rPr>
          <w:lang w:val="en-GB"/>
        </w:rPr>
        <w:t>(</w:t>
      </w:r>
      <w:proofErr w:type="spellStart"/>
      <w:r w:rsidRPr="00487403">
        <w:rPr>
          <w:lang w:val="en-GB"/>
        </w:rPr>
        <w:t>foneetika</w:t>
      </w:r>
      <w:proofErr w:type="spellEnd"/>
      <w:r w:rsidRPr="00487403">
        <w:rPr>
          <w:lang w:val="en-GB"/>
        </w:rPr>
        <w:t>,</w:t>
      </w:r>
      <w:r w:rsidRPr="00CF377D">
        <w:rPr>
          <w:lang w:val="en-GB"/>
        </w:rPr>
        <w:t xml:space="preserve"> </w:t>
      </w:r>
      <w:proofErr w:type="spellStart"/>
      <w:r w:rsidRPr="00487403">
        <w:rPr>
          <w:lang w:val="en-GB"/>
        </w:rPr>
        <w:t>fraseoloogia</w:t>
      </w:r>
      <w:proofErr w:type="spellEnd"/>
      <w:r w:rsidRPr="00487403">
        <w:rPr>
          <w:lang w:val="en-GB"/>
        </w:rPr>
        <w:t xml:space="preserve">, </w:t>
      </w:r>
      <w:proofErr w:type="spellStart"/>
      <w:r w:rsidRPr="00487403">
        <w:rPr>
          <w:lang w:val="en-GB"/>
        </w:rPr>
        <w:t>grammatika</w:t>
      </w:r>
      <w:proofErr w:type="spellEnd"/>
      <w:r w:rsidRPr="00487403">
        <w:rPr>
          <w:lang w:val="en-GB"/>
        </w:rPr>
        <w:t>,</w:t>
      </w:r>
      <w:r w:rsidRPr="00CF377D">
        <w:rPr>
          <w:lang w:val="en-GB"/>
        </w:rPr>
        <w:t xml:space="preserve"> </w:t>
      </w:r>
      <w:proofErr w:type="spellStart"/>
      <w:r w:rsidRPr="00487403">
        <w:rPr>
          <w:lang w:val="en-GB"/>
        </w:rPr>
        <w:t>terminoloogia</w:t>
      </w:r>
      <w:proofErr w:type="spellEnd"/>
      <w:r w:rsidRPr="00487403">
        <w:rPr>
          <w:lang w:val="en-GB"/>
        </w:rPr>
        <w:t>;</w:t>
      </w:r>
      <w:r w:rsidRPr="00CF377D">
        <w:rPr>
          <w:lang w:val="en-GB"/>
        </w:rPr>
        <w:t xml:space="preserve"> </w:t>
      </w:r>
      <w:proofErr w:type="spellStart"/>
      <w:r w:rsidRPr="00487403">
        <w:rPr>
          <w:lang w:val="en-GB"/>
        </w:rPr>
        <w:t>kultuuridevaheline</w:t>
      </w:r>
      <w:proofErr w:type="spellEnd"/>
      <w:r w:rsidRPr="00487403">
        <w:rPr>
          <w:lang w:val="en-GB"/>
        </w:rPr>
        <w:t xml:space="preserve"> </w:t>
      </w:r>
      <w:proofErr w:type="spellStart"/>
      <w:r w:rsidRPr="00CF377D">
        <w:rPr>
          <w:lang w:val="en-GB"/>
        </w:rPr>
        <w:t>kommunikatsioon</w:t>
      </w:r>
      <w:proofErr w:type="spellEnd"/>
      <w:r w:rsidRPr="00CF377D">
        <w:rPr>
          <w:lang w:val="en-GB"/>
        </w:rPr>
        <w:t>),</w:t>
      </w:r>
      <w:r w:rsidRPr="00487403">
        <w:rPr>
          <w:lang w:val="en-GB"/>
        </w:rPr>
        <w:t xml:space="preserve"> </w:t>
      </w:r>
      <w:proofErr w:type="spellStart"/>
      <w:r w:rsidRPr="00487403">
        <w:rPr>
          <w:lang w:val="en-GB"/>
        </w:rPr>
        <w:t>inglise</w:t>
      </w:r>
      <w:proofErr w:type="spellEnd"/>
      <w:r w:rsidRPr="00487403">
        <w:rPr>
          <w:lang w:val="en-GB"/>
        </w:rPr>
        <w:t>/</w:t>
      </w:r>
      <w:proofErr w:type="spellStart"/>
      <w:r w:rsidRPr="00487403">
        <w:rPr>
          <w:lang w:val="en-GB"/>
        </w:rPr>
        <w:t>ameerika</w:t>
      </w:r>
      <w:proofErr w:type="spellEnd"/>
      <w:r w:rsidRPr="00487403">
        <w:rPr>
          <w:lang w:val="en-GB"/>
        </w:rPr>
        <w:t>/</w:t>
      </w:r>
      <w:proofErr w:type="spellStart"/>
      <w:r w:rsidRPr="00487403">
        <w:rPr>
          <w:lang w:val="en-GB"/>
        </w:rPr>
        <w:t>jne</w:t>
      </w:r>
      <w:proofErr w:type="spellEnd"/>
      <w:r w:rsidRPr="00487403">
        <w:rPr>
          <w:lang w:val="en-GB"/>
        </w:rPr>
        <w:t>.</w:t>
      </w:r>
      <w:r w:rsidRPr="00CF377D">
        <w:rPr>
          <w:lang w:val="en-GB"/>
        </w:rPr>
        <w:t xml:space="preserve"> </w:t>
      </w:r>
      <w:proofErr w:type="spellStart"/>
      <w:proofErr w:type="gramStart"/>
      <w:r w:rsidRPr="00CF377D">
        <w:rPr>
          <w:lang w:val="en-GB"/>
        </w:rPr>
        <w:t>kirjandus</w:t>
      </w:r>
      <w:proofErr w:type="spellEnd"/>
      <w:proofErr w:type="gramEnd"/>
      <w:r w:rsidRPr="00CF377D">
        <w:rPr>
          <w:lang w:val="en-GB"/>
        </w:rPr>
        <w:t xml:space="preserve">, </w:t>
      </w:r>
      <w:proofErr w:type="spellStart"/>
      <w:r w:rsidRPr="00CF377D">
        <w:rPr>
          <w:lang w:val="en-GB"/>
        </w:rPr>
        <w:t>võrdlevad</w:t>
      </w:r>
      <w:proofErr w:type="spellEnd"/>
      <w:r w:rsidRPr="00CF377D">
        <w:rPr>
          <w:lang w:val="en-GB"/>
        </w:rPr>
        <w:t xml:space="preserve"> </w:t>
      </w:r>
      <w:proofErr w:type="spellStart"/>
      <w:r w:rsidRPr="00487403">
        <w:rPr>
          <w:lang w:val="en-GB"/>
        </w:rPr>
        <w:t>kultuuriuuringud</w:t>
      </w:r>
      <w:proofErr w:type="spellEnd"/>
      <w:r w:rsidRPr="00487403">
        <w:rPr>
          <w:lang w:val="en-GB"/>
        </w:rPr>
        <w:t>.</w:t>
      </w: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272" w:rsidRPr="00AA6FF2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  <w:lang w:val="et-EE"/>
        </w:rPr>
      </w:pPr>
      <w:r w:rsidRPr="00AA6FF2">
        <w:rPr>
          <w:rFonts w:ascii="Times New Roman" w:hAnsi="Times New Roman" w:cs="Times New Roman"/>
          <w:b/>
          <w:bCs/>
          <w:spacing w:val="-1"/>
          <w:sz w:val="24"/>
          <w:szCs w:val="24"/>
          <w:lang w:val="et-EE"/>
        </w:rPr>
        <w:t xml:space="preserve">Lihtlitsents lõputöö reprodutseerimiseks ja lõputöö üldsusele kättesaadavaks tegemiseks </w:t>
      </w:r>
    </w:p>
    <w:p w:rsidR="00F30272" w:rsidRPr="006B7125" w:rsidRDefault="00F30272" w:rsidP="00F30272">
      <w:pPr>
        <w:shd w:val="clear" w:color="auto" w:fill="FFFFFF"/>
        <w:tabs>
          <w:tab w:val="left" w:pos="3405"/>
        </w:tabs>
        <w:ind w:left="24"/>
        <w:jc w:val="both"/>
        <w:outlineLvl w:val="0"/>
        <w:rPr>
          <w:rFonts w:ascii="Times New Roman" w:hAnsi="Times New Roman" w:cs="Times New Roman"/>
          <w:bCs/>
          <w:spacing w:val="-1"/>
          <w:sz w:val="24"/>
          <w:szCs w:val="24"/>
          <w:lang w:val="et-EE"/>
        </w:rPr>
      </w:pPr>
      <w:r w:rsidRPr="006B7125">
        <w:rPr>
          <w:rFonts w:ascii="Times New Roman" w:hAnsi="Times New Roman" w:cs="Times New Roman"/>
          <w:bCs/>
          <w:spacing w:val="-1"/>
          <w:sz w:val="24"/>
          <w:szCs w:val="24"/>
          <w:lang w:val="et-EE"/>
        </w:rPr>
        <w:tab/>
      </w: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  <w:r w:rsidRPr="006B7125">
        <w:rPr>
          <w:rFonts w:ascii="Times New Roman" w:hAnsi="Times New Roman" w:cs="Times New Roman"/>
          <w:bCs/>
          <w:spacing w:val="-2"/>
          <w:sz w:val="24"/>
          <w:szCs w:val="24"/>
          <w:lang w:val="et-EE"/>
        </w:rPr>
        <w:t xml:space="preserve">Mina, </w:t>
      </w:r>
      <w:r>
        <w:rPr>
          <w:rFonts w:ascii="Times New Roman" w:hAnsi="Times New Roman" w:cs="Times New Roman"/>
          <w:sz w:val="24"/>
          <w:szCs w:val="24"/>
          <w:lang w:val="et-EE"/>
        </w:rPr>
        <w:t>[autori nimi]</w:t>
      </w:r>
      <w:r w:rsidRPr="006B7125">
        <w:rPr>
          <w:rFonts w:ascii="Times New Roman" w:hAnsi="Times New Roman" w:cs="Times New Roman"/>
          <w:sz w:val="24"/>
          <w:szCs w:val="24"/>
          <w:lang w:val="et-EE"/>
        </w:rPr>
        <w:t>,</w:t>
      </w:r>
    </w:p>
    <w:p w:rsidR="00F30272" w:rsidRPr="006B7125" w:rsidRDefault="00F30272" w:rsidP="00F30272">
      <w:pPr>
        <w:shd w:val="clear" w:color="auto" w:fill="FFFFFF"/>
        <w:ind w:left="24"/>
        <w:jc w:val="both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F30272" w:rsidRPr="006B7125" w:rsidRDefault="00F30272" w:rsidP="00F30272">
      <w:pPr>
        <w:shd w:val="clear" w:color="auto" w:fill="FFFFFF"/>
        <w:tabs>
          <w:tab w:val="left" w:pos="221"/>
        </w:tabs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tabs>
          <w:tab w:val="left" w:pos="221"/>
        </w:tabs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Default="00F30272" w:rsidP="00F3027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6B7125">
        <w:rPr>
          <w:rFonts w:ascii="Times New Roman" w:hAnsi="Times New Roman" w:cs="Times New Roman"/>
          <w:spacing w:val="-1"/>
          <w:sz w:val="24"/>
          <w:szCs w:val="24"/>
          <w:lang w:val="et-EE"/>
        </w:rPr>
        <w:t>annan Tartu Ülikoolile tasuta loa (lihtlitsentsi) enda loodud teose</w:t>
      </w:r>
    </w:p>
    <w:p w:rsidR="00F30272" w:rsidRPr="006B7125" w:rsidRDefault="00F30272" w:rsidP="00F30272">
      <w:pPr>
        <w:pStyle w:val="ListParagraph"/>
        <w:shd w:val="clear" w:color="auto" w:fill="FFFFFF"/>
        <w:autoSpaceDE w:val="0"/>
        <w:autoSpaceDN w:val="0"/>
        <w:adjustRightInd w:val="0"/>
        <w:ind w:left="37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[lõputöö pealkiri]</w:t>
      </w:r>
      <w:r w:rsidRPr="006B7125">
        <w:rPr>
          <w:rFonts w:ascii="Times New Roman" w:hAnsi="Times New Roman" w:cs="Times New Roman"/>
          <w:spacing w:val="-1"/>
          <w:sz w:val="24"/>
          <w:szCs w:val="24"/>
          <w:lang w:val="et-EE"/>
        </w:rPr>
        <w:t>,</w:t>
      </w:r>
    </w:p>
    <w:p w:rsidR="00F30272" w:rsidRPr="006B7125" w:rsidRDefault="00F30272" w:rsidP="00F30272">
      <w:pPr>
        <w:shd w:val="clear" w:color="auto" w:fill="FFFFFF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6B7125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mille juhendaja on </w:t>
      </w:r>
      <w:r>
        <w:rPr>
          <w:rFonts w:ascii="Times New Roman" w:hAnsi="Times New Roman" w:cs="Times New Roman"/>
          <w:sz w:val="24"/>
          <w:szCs w:val="24"/>
          <w:lang w:val="et-EE"/>
        </w:rPr>
        <w:t>[juhendaja nimi]</w:t>
      </w:r>
      <w:r w:rsidRPr="006B7125">
        <w:rPr>
          <w:rFonts w:ascii="Times New Roman" w:hAnsi="Times New Roman" w:cs="Times New Roman"/>
          <w:spacing w:val="-1"/>
          <w:sz w:val="24"/>
          <w:szCs w:val="24"/>
          <w:lang w:val="et-EE"/>
        </w:rPr>
        <w:t>,</w:t>
      </w:r>
    </w:p>
    <w:p w:rsidR="00F30272" w:rsidRPr="006B7125" w:rsidRDefault="00F30272" w:rsidP="00F30272">
      <w:pPr>
        <w:shd w:val="clear" w:color="auto" w:fill="FFFFFF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7D0A1F" w:rsidRPr="007D0A1F" w:rsidRDefault="007D0A1F" w:rsidP="007D0A1F">
      <w:pPr>
        <w:pStyle w:val="ListParagraph"/>
        <w:shd w:val="clear" w:color="auto" w:fill="FFFFFF"/>
        <w:ind w:left="379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7D0A1F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reprodutseerimiseks eesmärgiga seda säilitada, sealhulgas </w:t>
      </w:r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lisada digitaalarhiivi </w:t>
      </w:r>
      <w:proofErr w:type="spellStart"/>
      <w:r w:rsidRPr="007D0A1F">
        <w:rPr>
          <w:rFonts w:ascii="Times New Roman" w:hAnsi="Times New Roman" w:cs="Times New Roman"/>
          <w:sz w:val="24"/>
          <w:szCs w:val="24"/>
          <w:lang w:val="et-EE"/>
        </w:rPr>
        <w:t>DSpace</w:t>
      </w:r>
      <w:proofErr w:type="spellEnd"/>
      <w:r w:rsidRPr="007D0A1F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 kuni autoriõiguse kehtivuse lõppemiseni.</w:t>
      </w:r>
    </w:p>
    <w:p w:rsidR="007D0A1F" w:rsidRPr="007D0A1F" w:rsidRDefault="007D0A1F" w:rsidP="007D0A1F">
      <w:pPr>
        <w:pStyle w:val="ListParagraph"/>
        <w:shd w:val="clear" w:color="auto" w:fill="FFFFFF"/>
        <w:ind w:left="379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7D0A1F" w:rsidRPr="007D0A1F" w:rsidRDefault="007D0A1F" w:rsidP="007D0A1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7D0A1F">
        <w:rPr>
          <w:rFonts w:ascii="Times New Roman" w:hAnsi="Times New Roman" w:cs="Times New Roman"/>
          <w:sz w:val="24"/>
          <w:szCs w:val="24"/>
          <w:lang w:val="et-EE"/>
        </w:rPr>
        <w:t>Annan Tartu Ülikoolile loa teha punktis 1 nimetatud teos üldsusele kättesaadavaks Tartu</w:t>
      </w:r>
      <w:r w:rsidRPr="007D0A1F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 Ü</w:t>
      </w:r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likooli veebikeskkonna, </w:t>
      </w:r>
      <w:r w:rsidRPr="007D0A1F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sealhulgas </w:t>
      </w:r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digitaalarhiivi </w:t>
      </w:r>
      <w:proofErr w:type="spellStart"/>
      <w:r w:rsidRPr="007D0A1F">
        <w:rPr>
          <w:rFonts w:ascii="Times New Roman" w:hAnsi="Times New Roman" w:cs="Times New Roman"/>
          <w:sz w:val="24"/>
          <w:szCs w:val="24"/>
          <w:lang w:val="et-EE"/>
        </w:rPr>
        <w:t>DSpace</w:t>
      </w:r>
      <w:proofErr w:type="spellEnd"/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 kaudu </w:t>
      </w:r>
      <w:proofErr w:type="spellStart"/>
      <w:r w:rsidRPr="007D0A1F">
        <w:rPr>
          <w:rFonts w:ascii="Times New Roman" w:hAnsi="Times New Roman" w:cs="Times New Roman"/>
          <w:sz w:val="24"/>
          <w:szCs w:val="24"/>
          <w:lang w:val="et-EE"/>
        </w:rPr>
        <w:t>Creative</w:t>
      </w:r>
      <w:proofErr w:type="spellEnd"/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7D0A1F">
        <w:rPr>
          <w:rFonts w:ascii="Times New Roman" w:hAnsi="Times New Roman" w:cs="Times New Roman"/>
          <w:sz w:val="24"/>
          <w:szCs w:val="24"/>
          <w:lang w:val="et-EE"/>
        </w:rPr>
        <w:t>Commonsi</w:t>
      </w:r>
      <w:proofErr w:type="spellEnd"/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 litsentsiga CC BY NC ND 4.0, mis lubab autorile viidates teost reprodutseerida, levitada ja üldsusele suunata ning keelab luua tuletatud teost ja kasutada teost ärieesmärgil, </w:t>
      </w:r>
      <w:r w:rsidRPr="007D0A1F">
        <w:rPr>
          <w:rFonts w:ascii="Times New Roman" w:hAnsi="Times New Roman" w:cs="Times New Roman"/>
          <w:spacing w:val="-1"/>
          <w:sz w:val="24"/>
          <w:szCs w:val="24"/>
          <w:lang w:val="et-EE"/>
        </w:rPr>
        <w:t>kuni autoriõiguse kehtivuse lõppemiseni.</w:t>
      </w:r>
    </w:p>
    <w:p w:rsidR="007D0A1F" w:rsidRPr="007D0A1F" w:rsidRDefault="007D0A1F" w:rsidP="007D0A1F">
      <w:pPr>
        <w:pStyle w:val="ListParagraph"/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7D0A1F" w:rsidRPr="007D0A1F" w:rsidRDefault="007D0A1F" w:rsidP="007D0A1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7D0A1F">
        <w:rPr>
          <w:rFonts w:ascii="Times New Roman" w:hAnsi="Times New Roman" w:cs="Times New Roman"/>
          <w:sz w:val="24"/>
          <w:szCs w:val="24"/>
          <w:lang w:val="et-EE"/>
        </w:rPr>
        <w:t>Olen teadlik, et punktides 1 ja 2 nimetatud õigused jäävad alles ka autorile.</w:t>
      </w:r>
    </w:p>
    <w:p w:rsidR="007D0A1F" w:rsidRPr="007D0A1F" w:rsidRDefault="007D0A1F" w:rsidP="007D0A1F">
      <w:pPr>
        <w:pStyle w:val="ListParagraph"/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7D0A1F" w:rsidRPr="007D0A1F" w:rsidRDefault="007D0A1F" w:rsidP="007D0A1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 w:rsidRPr="007D0A1F">
        <w:rPr>
          <w:rFonts w:ascii="Times New Roman" w:hAnsi="Times New Roman" w:cs="Times New Roman"/>
          <w:sz w:val="24"/>
          <w:szCs w:val="24"/>
          <w:lang w:val="et-EE"/>
        </w:rPr>
        <w:t xml:space="preserve">Kinnitan, et lihtlitsentsi andmisega ei riku ma teiste isikute intellektuaalomandi ega isikuandmete kaitse õigusaktidest tulenevaid õigusi. </w:t>
      </w:r>
    </w:p>
    <w:p w:rsidR="00F30272" w:rsidRPr="007D0A1F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Pr="006B7125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Default="007D0A1F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30272">
        <w:rPr>
          <w:rFonts w:ascii="Times New Roman" w:hAnsi="Times New Roman" w:cs="Times New Roman"/>
          <w:sz w:val="24"/>
          <w:szCs w:val="24"/>
          <w:lang w:val="et-EE"/>
        </w:rPr>
        <w:t>[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autori </w:t>
      </w:r>
      <w:r w:rsidR="00F30272">
        <w:rPr>
          <w:rFonts w:ascii="Times New Roman" w:hAnsi="Times New Roman" w:cs="Times New Roman"/>
          <w:sz w:val="24"/>
          <w:szCs w:val="24"/>
          <w:lang w:val="et-EE"/>
        </w:rPr>
        <w:t>nimi]</w:t>
      </w:r>
    </w:p>
    <w:p w:rsidR="00F30272" w:rsidRPr="006B7125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B7125">
        <w:rPr>
          <w:rFonts w:ascii="Times New Roman" w:hAnsi="Times New Roman" w:cs="Times New Roman"/>
          <w:spacing w:val="-1"/>
          <w:sz w:val="24"/>
          <w:szCs w:val="24"/>
          <w:lang w:val="et-EE"/>
        </w:rPr>
        <w:t>Tartus,</w:t>
      </w:r>
      <w:r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pp.kk.aaaa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]</w:t>
      </w: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et-EE"/>
        </w:rPr>
      </w:pPr>
    </w:p>
    <w:p w:rsidR="00F30272" w:rsidRDefault="00F30272" w:rsidP="00F30272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et-EE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30272" w:rsidRPr="00AA6FF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A6FF2">
        <w:rPr>
          <w:b/>
          <w:color w:val="000000"/>
        </w:rPr>
        <w:t>Autorsuse kinnitus 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7125">
        <w:rPr>
          <w:color w:val="000000"/>
        </w:rPr>
        <w:t xml:space="preserve">Kinnitan, et olen koostanud käesoleva </w:t>
      </w:r>
      <w:r>
        <w:rPr>
          <w:color w:val="000000"/>
        </w:rPr>
        <w:t>bakalaureuse</w:t>
      </w:r>
      <w:r w:rsidRPr="006B7125">
        <w:rPr>
          <w:color w:val="000000"/>
        </w:rPr>
        <w:t xml:space="preserve">töö ise ning toonud korrektselt välja teiste autorite panuse. Töö on koostatud lähtudes Tartu Ülikooli maailma keelte </w:t>
      </w:r>
      <w:r>
        <w:rPr>
          <w:color w:val="000000"/>
        </w:rPr>
        <w:t>ja</w:t>
      </w:r>
      <w:r w:rsidRPr="006B7125">
        <w:rPr>
          <w:color w:val="000000"/>
        </w:rPr>
        <w:t xml:space="preserve"> kultuuride </w:t>
      </w:r>
      <w:r w:rsidR="00AB42B9">
        <w:rPr>
          <w:color w:val="000000"/>
        </w:rPr>
        <w:t>instituudi</w:t>
      </w:r>
      <w:r w:rsidRPr="006B7125">
        <w:rPr>
          <w:color w:val="000000"/>
        </w:rPr>
        <w:t xml:space="preserve"> anglistika osakonna </w:t>
      </w:r>
      <w:r>
        <w:rPr>
          <w:color w:val="000000"/>
        </w:rPr>
        <w:t>bakalaureuse</w:t>
      </w:r>
      <w:r w:rsidRPr="006B7125">
        <w:rPr>
          <w:color w:val="000000"/>
        </w:rPr>
        <w:t>töö nõuetest ning on kooskõlas heade akadeemiliste tavadega. 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Pr="007D0A1F" w:rsidRDefault="007D0A1F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D0A1F">
        <w:rPr>
          <w:i/>
          <w:color w:val="000000"/>
        </w:rPr>
        <w:t>/allkirjastatud digitaalselt/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[Autori nimi]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Tartus, [</w:t>
      </w:r>
      <w:proofErr w:type="spellStart"/>
      <w:r>
        <w:rPr>
          <w:color w:val="000000"/>
        </w:rPr>
        <w:t>pp.kk.aaaa</w:t>
      </w:r>
      <w:proofErr w:type="spellEnd"/>
      <w:r>
        <w:rPr>
          <w:color w:val="000000"/>
        </w:rPr>
        <w:t>]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Pr="00AA6FF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A6FF2">
        <w:rPr>
          <w:b/>
          <w:color w:val="000000"/>
        </w:rPr>
        <w:t>Lõputöö on lubatud kaitsmisele.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Pr="006B7125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Default="007D0A1F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F30272">
        <w:rPr>
          <w:color w:val="000000"/>
        </w:rPr>
        <w:t>[Juhendaja nimi]</w:t>
      </w:r>
    </w:p>
    <w:p w:rsidR="00F30272" w:rsidRDefault="00F30272" w:rsidP="00F30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272" w:rsidRPr="00463083" w:rsidRDefault="00F30272" w:rsidP="00F30272">
      <w:pPr>
        <w:pStyle w:val="BodyText"/>
        <w:ind w:left="0" w:right="178" w:firstLine="0"/>
        <w:rPr>
          <w:rFonts w:cs="Times New Roman"/>
          <w:lang w:val="et-EE"/>
        </w:rPr>
      </w:pPr>
      <w:r>
        <w:rPr>
          <w:color w:val="000000"/>
          <w:lang w:val="et-EE"/>
        </w:rPr>
        <w:t xml:space="preserve">Tartus, </w:t>
      </w:r>
      <w:r w:rsidRPr="00463083">
        <w:rPr>
          <w:color w:val="000000"/>
          <w:lang w:val="et-EE"/>
        </w:rPr>
        <w:t>[</w:t>
      </w:r>
      <w:proofErr w:type="spellStart"/>
      <w:r w:rsidRPr="00463083">
        <w:rPr>
          <w:color w:val="000000"/>
          <w:lang w:val="et-EE"/>
        </w:rPr>
        <w:t>pp.kk.aaa</w:t>
      </w:r>
      <w:r>
        <w:rPr>
          <w:color w:val="000000"/>
          <w:lang w:val="et-EE"/>
        </w:rPr>
        <w:t>a</w:t>
      </w:r>
      <w:proofErr w:type="spellEnd"/>
      <w:r w:rsidRPr="00463083">
        <w:rPr>
          <w:color w:val="000000"/>
          <w:lang w:val="et-EE"/>
        </w:rPr>
        <w:t>]</w:t>
      </w:r>
    </w:p>
    <w:p w:rsidR="00F30272" w:rsidRPr="006B7125" w:rsidRDefault="00F30272" w:rsidP="00F30272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et-EE"/>
        </w:rPr>
      </w:pPr>
    </w:p>
    <w:p w:rsidR="00F30272" w:rsidRPr="00AB42B9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30272" w:rsidRPr="00AB42B9" w:rsidRDefault="00F30272" w:rsidP="00F30272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F30272" w:rsidRPr="00AB42B9" w:rsidSect="00F30272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72" w:rsidRDefault="00F30272" w:rsidP="00F30272">
      <w:r>
        <w:separator/>
      </w:r>
    </w:p>
  </w:endnote>
  <w:endnote w:type="continuationSeparator" w:id="0">
    <w:p w:rsidR="00F30272" w:rsidRDefault="00F30272" w:rsidP="00F3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72" w:rsidRDefault="00F30272" w:rsidP="00F30272">
      <w:r>
        <w:separator/>
      </w:r>
    </w:p>
  </w:footnote>
  <w:footnote w:type="continuationSeparator" w:id="0">
    <w:p w:rsidR="00F30272" w:rsidRDefault="00F30272" w:rsidP="00F3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616787"/>
      <w:docPartObj>
        <w:docPartGallery w:val="Page Numbers (Top of Page)"/>
        <w:docPartUnique/>
      </w:docPartObj>
    </w:sdtPr>
    <w:sdtEndPr/>
    <w:sdtContent>
      <w:p w:rsidR="00F30272" w:rsidRDefault="006C39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A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0272" w:rsidRDefault="00F3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6"/>
    <w:rsid w:val="0008433A"/>
    <w:rsid w:val="006C3991"/>
    <w:rsid w:val="007D0A1F"/>
    <w:rsid w:val="008B008E"/>
    <w:rsid w:val="00AB42B9"/>
    <w:rsid w:val="00C827BF"/>
    <w:rsid w:val="00CF1007"/>
    <w:rsid w:val="00D37C56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0BF9"/>
  <w15:docId w15:val="{E3B90A3A-9175-440E-A0EC-56F486A8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27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30272"/>
    <w:pPr>
      <w:ind w:left="11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027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30272"/>
    <w:pPr>
      <w:ind w:left="116" w:firstLine="7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0272"/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02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7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302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27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0272"/>
  </w:style>
  <w:style w:type="paragraph" w:styleId="NormalWeb">
    <w:name w:val="Normal (Web)"/>
    <w:basedOn w:val="Normal"/>
    <w:uiPriority w:val="99"/>
    <w:semiHidden/>
    <w:unhideWhenUsed/>
    <w:rsid w:val="00F302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312</Words>
  <Characters>2350</Characters>
  <Application>Microsoft Office Word</Application>
  <DocSecurity>0</DocSecurity>
  <Lines>235</Lines>
  <Paragraphs>48</Paragraphs>
  <ScaleCrop>false</ScaleCrop>
  <Company>Tartu Ülikool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n_zagura</dc:creator>
  <cp:lastModifiedBy>Marilii Adamson</cp:lastModifiedBy>
  <cp:revision>3</cp:revision>
  <dcterms:created xsi:type="dcterms:W3CDTF">2024-05-16T06:23:00Z</dcterms:created>
  <dcterms:modified xsi:type="dcterms:W3CDTF">2024-05-16T06:29:00Z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0e5882e690934410894f3d6e251eae80edac3e48f4e424e2180c86e7e5839afb</vt:lpwstr>
  </property>
</Properties>
</file>